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90A2" w14:textId="77777777" w:rsidR="00451311" w:rsidRPr="00A96A06" w:rsidRDefault="00451311" w:rsidP="00A96A06">
      <w:pPr>
        <w:tabs>
          <w:tab w:val="center" w:pos="4536"/>
          <w:tab w:val="left" w:pos="68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3C9A">
        <w:rPr>
          <w:rFonts w:ascii="Times New Roman" w:eastAsia="Calibri" w:hAnsi="Times New Roman" w:cs="Times New Roman"/>
          <w:b/>
          <w:sz w:val="24"/>
          <w:szCs w:val="24"/>
        </w:rPr>
        <w:t>INFORMACJA O PRZETWARZANIU DANYCH OSOBOWYCH</w:t>
      </w:r>
    </w:p>
    <w:p w14:paraId="2D8C4D7A" w14:textId="77777777" w:rsidR="00451311" w:rsidRPr="00C53C78" w:rsidRDefault="00451311" w:rsidP="00451311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8504C1" w14:textId="121B0B7F" w:rsidR="00451311" w:rsidRPr="00724189" w:rsidRDefault="00451311" w:rsidP="00451311">
      <w:pPr>
        <w:spacing w:before="120" w:after="120" w:line="240" w:lineRule="atLeast"/>
        <w:ind w:firstLine="426"/>
        <w:jc w:val="both"/>
        <w:rPr>
          <w:rFonts w:ascii="Times New Roman" w:eastAsia="Times New Roman" w:hAnsi="Times New Roman" w:cs="Times New Roman"/>
        </w:rPr>
      </w:pPr>
      <w:bookmarkStart w:id="0" w:name="_Hlk500773217"/>
      <w:r w:rsidRPr="00724189">
        <w:rPr>
          <w:rFonts w:ascii="Times New Roman" w:eastAsia="Times New Roman" w:hAnsi="Times New Roman" w:cs="Times New Roman"/>
        </w:rPr>
        <w:t xml:space="preserve">Zgodnie z art. 13 ust. 1–2 rozporządzenia Parlamentu Europejskiego i Rady (UE) 2016/679 </w:t>
      </w:r>
      <w:r w:rsidR="00724189">
        <w:rPr>
          <w:rFonts w:ascii="Times New Roman" w:eastAsia="Times New Roman" w:hAnsi="Times New Roman" w:cs="Times New Roman"/>
        </w:rPr>
        <w:t xml:space="preserve">                </w:t>
      </w:r>
      <w:r w:rsidRPr="00724189">
        <w:rPr>
          <w:rFonts w:ascii="Times New Roman" w:eastAsia="Times New Roman" w:hAnsi="Times New Roman" w:cs="Times New Roman"/>
        </w:rPr>
        <w:t>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724189">
        <w:rPr>
          <w:rFonts w:ascii="Times New Roman" w:eastAsia="Times New Roman" w:hAnsi="Times New Roman" w:cs="Times New Roman"/>
        </w:rPr>
        <w:t>Dz.Urz</w:t>
      </w:r>
      <w:proofErr w:type="spellEnd"/>
      <w:r w:rsidRPr="00724189">
        <w:rPr>
          <w:rFonts w:ascii="Times New Roman" w:eastAsia="Times New Roman" w:hAnsi="Times New Roman" w:cs="Times New Roman"/>
        </w:rPr>
        <w:t xml:space="preserve">. UE L 119, s. 1), zwanego dalej „Rozporządzeniem” informujemy, że: </w:t>
      </w:r>
      <w:bookmarkEnd w:id="0"/>
    </w:p>
    <w:p w14:paraId="5C144C3C" w14:textId="6F10237C" w:rsidR="00451311" w:rsidRPr="00724189" w:rsidRDefault="00451311" w:rsidP="004513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24189">
        <w:rPr>
          <w:rFonts w:ascii="Times New Roman" w:eastAsia="Times New Roman" w:hAnsi="Times New Roman" w:cs="Times New Roman"/>
        </w:rPr>
        <w:t xml:space="preserve">administratorem Pani/Pana danych osobowych jest </w:t>
      </w:r>
      <w:r w:rsidR="00C16F9A" w:rsidRPr="00724189">
        <w:rPr>
          <w:rFonts w:ascii="Times New Roman" w:eastAsia="Times New Roman" w:hAnsi="Times New Roman" w:cs="Times New Roman"/>
        </w:rPr>
        <w:t xml:space="preserve">Gminny </w:t>
      </w:r>
      <w:r w:rsidRPr="00724189">
        <w:rPr>
          <w:rFonts w:ascii="Times New Roman" w:eastAsia="Times New Roman" w:hAnsi="Times New Roman" w:cs="Times New Roman"/>
        </w:rPr>
        <w:t xml:space="preserve">Ośrodek Pomocy Społecznej </w:t>
      </w:r>
      <w:r w:rsidR="00724189">
        <w:rPr>
          <w:rFonts w:ascii="Times New Roman" w:eastAsia="Times New Roman" w:hAnsi="Times New Roman" w:cs="Times New Roman"/>
        </w:rPr>
        <w:t xml:space="preserve">                   </w:t>
      </w:r>
      <w:r w:rsidRPr="00724189">
        <w:rPr>
          <w:rFonts w:ascii="Times New Roman" w:eastAsia="Times New Roman" w:hAnsi="Times New Roman" w:cs="Times New Roman"/>
        </w:rPr>
        <w:t xml:space="preserve">w </w:t>
      </w:r>
      <w:r w:rsidR="00C16F9A" w:rsidRPr="00724189">
        <w:rPr>
          <w:rFonts w:ascii="Times New Roman" w:eastAsia="Times New Roman" w:hAnsi="Times New Roman" w:cs="Times New Roman"/>
        </w:rPr>
        <w:t>Skrzyszowie</w:t>
      </w:r>
      <w:r w:rsidRPr="00724189">
        <w:rPr>
          <w:rFonts w:ascii="Times New Roman" w:eastAsia="Times New Roman" w:hAnsi="Times New Roman" w:cs="Times New Roman"/>
        </w:rPr>
        <w:t>, 33-</w:t>
      </w:r>
      <w:r w:rsidR="00C16F9A" w:rsidRPr="00724189">
        <w:rPr>
          <w:rFonts w:ascii="Times New Roman" w:eastAsia="Times New Roman" w:hAnsi="Times New Roman" w:cs="Times New Roman"/>
        </w:rPr>
        <w:t>156 Skrzyszó</w:t>
      </w:r>
      <w:r w:rsidRPr="00724189">
        <w:rPr>
          <w:rFonts w:ascii="Times New Roman" w:eastAsia="Times New Roman" w:hAnsi="Times New Roman" w:cs="Times New Roman"/>
        </w:rPr>
        <w:t xml:space="preserve">w </w:t>
      </w:r>
      <w:r w:rsidR="00724189" w:rsidRPr="00724189">
        <w:rPr>
          <w:rFonts w:ascii="Times New Roman" w:eastAsia="Times New Roman" w:hAnsi="Times New Roman" w:cs="Times New Roman"/>
        </w:rPr>
        <w:t>642, reprezentowany przez Wójta Gminy Skrzyszów</w:t>
      </w:r>
      <w:r w:rsidRPr="00724189">
        <w:rPr>
          <w:rFonts w:ascii="Times New Roman" w:eastAsia="Times New Roman" w:hAnsi="Times New Roman" w:cs="Times New Roman"/>
        </w:rPr>
        <w:t xml:space="preserve"> </w:t>
      </w:r>
    </w:p>
    <w:p w14:paraId="11BD77D6" w14:textId="77777777" w:rsidR="00451311" w:rsidRPr="00724189" w:rsidRDefault="00451311" w:rsidP="004513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2CAAFEA5" w14:textId="1B4D681E" w:rsidR="00451311" w:rsidRPr="00724189" w:rsidRDefault="00451311" w:rsidP="004513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24189">
        <w:rPr>
          <w:rFonts w:ascii="Times New Roman" w:eastAsia="Calibri" w:hAnsi="Times New Roman" w:cs="Times New Roman"/>
        </w:rPr>
        <w:t xml:space="preserve">może się Pani/Pan skontaktować z administratorem za pośrednictwem </w:t>
      </w:r>
      <w:r w:rsidR="00724189" w:rsidRPr="00724189">
        <w:rPr>
          <w:rFonts w:ascii="Times New Roman" w:eastAsia="Calibri" w:hAnsi="Times New Roman" w:cs="Times New Roman"/>
        </w:rPr>
        <w:t xml:space="preserve">inspektora ochrony danych, pisząc na adres: 33-156 Skrzyszów lub na adres: </w:t>
      </w:r>
      <w:r w:rsidR="00724189" w:rsidRPr="00724189">
        <w:rPr>
          <w:rFonts w:ascii="Times New Roman" w:eastAsia="Calibri" w:hAnsi="Times New Roman" w:cs="Times New Roman"/>
          <w:u w:val="single"/>
        </w:rPr>
        <w:t>iod@ug.skrzyszow.pl</w:t>
      </w:r>
    </w:p>
    <w:p w14:paraId="36F7D8BB" w14:textId="77777777" w:rsidR="00C333F5" w:rsidRPr="00724189" w:rsidRDefault="00C333F5" w:rsidP="00C333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A9834C4" w14:textId="4C668056" w:rsidR="00451311" w:rsidRPr="00724189" w:rsidRDefault="00451311" w:rsidP="000569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24189">
        <w:rPr>
          <w:rFonts w:ascii="Times New Roman" w:eastAsia="Times New Roman" w:hAnsi="Times New Roman" w:cs="Times New Roman"/>
        </w:rPr>
        <w:t>Pani/Pana dane osobowe przetwarzane są na podstawie art. 6 ust. 1 lit. c</w:t>
      </w:r>
      <w:r w:rsidR="00936E89" w:rsidRPr="00724189">
        <w:rPr>
          <w:rFonts w:ascii="Times New Roman" w:eastAsia="Times New Roman" w:hAnsi="Times New Roman" w:cs="Times New Roman"/>
        </w:rPr>
        <w:t xml:space="preserve"> </w:t>
      </w:r>
      <w:r w:rsidRPr="00724189">
        <w:rPr>
          <w:rFonts w:ascii="Times New Roman" w:eastAsia="Times New Roman" w:hAnsi="Times New Roman" w:cs="Times New Roman"/>
        </w:rPr>
        <w:t>Rozporządzenia</w:t>
      </w:r>
      <w:r w:rsidR="005066DB" w:rsidRPr="00724189">
        <w:rPr>
          <w:rFonts w:ascii="Times New Roman" w:eastAsia="Times New Roman" w:hAnsi="Times New Roman" w:cs="Times New Roman"/>
        </w:rPr>
        <w:t xml:space="preserve">, ustawy </w:t>
      </w:r>
      <w:r w:rsidR="00724189">
        <w:rPr>
          <w:rFonts w:ascii="Times New Roman" w:eastAsia="Times New Roman" w:hAnsi="Times New Roman" w:cs="Times New Roman"/>
        </w:rPr>
        <w:t xml:space="preserve">  </w:t>
      </w:r>
      <w:r w:rsidR="00140E88" w:rsidRPr="00724189">
        <w:rPr>
          <w:rFonts w:ascii="Times New Roman" w:eastAsia="Times New Roman" w:hAnsi="Times New Roman" w:cs="Times New Roman"/>
        </w:rPr>
        <w:t>z dnia</w:t>
      </w:r>
      <w:r w:rsidR="00056932" w:rsidRPr="00724189">
        <w:rPr>
          <w:rFonts w:ascii="Times New Roman" w:eastAsia="Times New Roman" w:hAnsi="Times New Roman" w:cs="Times New Roman"/>
        </w:rPr>
        <w:t xml:space="preserve"> </w:t>
      </w:r>
      <w:r w:rsidR="00056932" w:rsidRPr="00724189">
        <w:rPr>
          <w:rFonts w:ascii="Times New Roman" w:eastAsia="Times New Roman" w:hAnsi="Times New Roman" w:cs="Times New Roman"/>
          <w:color w:val="333333"/>
          <w:lang w:eastAsia="pl-PL"/>
        </w:rPr>
        <w:t>15 grudnia 2022 r.</w:t>
      </w:r>
      <w:r w:rsidR="00056932" w:rsidRPr="00724189">
        <w:rPr>
          <w:rFonts w:ascii="Times New Roman" w:hAnsi="Times New Roman" w:cs="Times New Roman"/>
        </w:rPr>
        <w:t xml:space="preserve"> </w:t>
      </w:r>
      <w:r w:rsidR="00056932" w:rsidRPr="00724189">
        <w:rPr>
          <w:rFonts w:ascii="Times New Roman" w:eastAsia="Times New Roman" w:hAnsi="Times New Roman" w:cs="Times New Roman"/>
          <w:color w:val="333333"/>
          <w:lang w:eastAsia="pl-PL"/>
        </w:rPr>
        <w:t xml:space="preserve">o szczególnej ochronie niektórych odbiorców paliw gazowych w 2023 r. w związku z sytuacją na rynku gazu </w:t>
      </w:r>
      <w:r w:rsidR="00056932" w:rsidRPr="00724189">
        <w:rPr>
          <w:rFonts w:ascii="Times New Roman" w:hAnsi="Times New Roman" w:cs="Times New Roman"/>
        </w:rPr>
        <w:t xml:space="preserve">(Dz.U. poz. 2687) </w:t>
      </w:r>
      <w:r w:rsidR="005066DB" w:rsidRPr="00724189">
        <w:rPr>
          <w:rFonts w:ascii="Times New Roman" w:eastAsia="Times New Roman" w:hAnsi="Times New Roman" w:cs="Times New Roman"/>
        </w:rPr>
        <w:t>w związku z ustawą z dnia</w:t>
      </w:r>
      <w:r w:rsidR="00140E88" w:rsidRPr="00724189">
        <w:rPr>
          <w:rFonts w:ascii="Times New Roman" w:eastAsia="Times New Roman" w:hAnsi="Times New Roman" w:cs="Times New Roman"/>
        </w:rPr>
        <w:t xml:space="preserve"> 28 listopada 2003r. </w:t>
      </w:r>
      <w:r w:rsidR="00EF6651" w:rsidRPr="00724189">
        <w:rPr>
          <w:rFonts w:ascii="Times New Roman" w:eastAsia="Times New Roman" w:hAnsi="Times New Roman" w:cs="Times New Roman"/>
        </w:rPr>
        <w:t>o świadczeniach rodzinnych (Dz. U. z 202</w:t>
      </w:r>
      <w:r w:rsidR="005066DB" w:rsidRPr="00724189">
        <w:rPr>
          <w:rFonts w:ascii="Times New Roman" w:eastAsia="Times New Roman" w:hAnsi="Times New Roman" w:cs="Times New Roman"/>
        </w:rPr>
        <w:t>2</w:t>
      </w:r>
      <w:r w:rsidR="00EF6651" w:rsidRPr="00724189">
        <w:rPr>
          <w:rFonts w:ascii="Times New Roman" w:eastAsia="Times New Roman" w:hAnsi="Times New Roman" w:cs="Times New Roman"/>
        </w:rPr>
        <w:t xml:space="preserve">r. poz. </w:t>
      </w:r>
      <w:r w:rsidR="005066DB" w:rsidRPr="00724189">
        <w:rPr>
          <w:rFonts w:ascii="Times New Roman" w:eastAsia="Times New Roman" w:hAnsi="Times New Roman" w:cs="Times New Roman"/>
        </w:rPr>
        <w:t>615</w:t>
      </w:r>
      <w:r w:rsidR="00EF6651" w:rsidRPr="00724189">
        <w:rPr>
          <w:rFonts w:ascii="Times New Roman" w:eastAsia="Times New Roman" w:hAnsi="Times New Roman" w:cs="Times New Roman"/>
        </w:rPr>
        <w:t>, z późn.zm.)</w:t>
      </w:r>
      <w:r w:rsidR="0069645A" w:rsidRPr="00724189">
        <w:rPr>
          <w:rFonts w:ascii="Times New Roman" w:hAnsi="Times New Roman" w:cs="Times New Roman"/>
          <w:iCs/>
        </w:rPr>
        <w:t>,</w:t>
      </w:r>
      <w:r w:rsidR="000C32A7" w:rsidRPr="00724189">
        <w:rPr>
          <w:rFonts w:ascii="Times New Roman" w:eastAsia="Times New Roman" w:hAnsi="Times New Roman" w:cs="Times New Roman"/>
        </w:rPr>
        <w:t xml:space="preserve"> </w:t>
      </w:r>
      <w:r w:rsidRPr="00724189">
        <w:rPr>
          <w:rFonts w:ascii="Times New Roman" w:eastAsia="Times New Roman" w:hAnsi="Times New Roman" w:cs="Times New Roman"/>
        </w:rPr>
        <w:t xml:space="preserve">w celu i </w:t>
      </w:r>
      <w:r w:rsidRPr="00724189">
        <w:rPr>
          <w:rFonts w:ascii="Times New Roman" w:hAnsi="Times New Roman" w:cs="Times New Roman"/>
        </w:rPr>
        <w:t xml:space="preserve">w zakresie niezbędnym do realizacji zadań wynikających </w:t>
      </w:r>
      <w:r w:rsidR="00EF6651" w:rsidRPr="00724189">
        <w:rPr>
          <w:rFonts w:ascii="Times New Roman" w:hAnsi="Times New Roman" w:cs="Times New Roman"/>
        </w:rPr>
        <w:t xml:space="preserve">z ustawy </w:t>
      </w:r>
      <w:r w:rsidR="00056932" w:rsidRPr="00724189">
        <w:rPr>
          <w:rFonts w:ascii="Times New Roman" w:eastAsia="Times New Roman" w:hAnsi="Times New Roman" w:cs="Times New Roman"/>
          <w:color w:val="333333"/>
          <w:lang w:eastAsia="pl-PL"/>
        </w:rPr>
        <w:t xml:space="preserve">o szczególnej ochronie niektórych odbiorców paliw gazowych w 2023 r. w związku z sytuacją na rynku gazu, </w:t>
      </w:r>
      <w:r w:rsidR="00936E89" w:rsidRPr="00724189">
        <w:rPr>
          <w:rFonts w:ascii="Times New Roman" w:hAnsi="Times New Roman" w:cs="Times New Roman"/>
        </w:rPr>
        <w:t>w szczególności w celu ustalenia i weryfikacji prawa do</w:t>
      </w:r>
      <w:r w:rsidR="000C32A7" w:rsidRPr="00724189">
        <w:rPr>
          <w:rFonts w:ascii="Times New Roman" w:hAnsi="Times New Roman" w:cs="Times New Roman"/>
        </w:rPr>
        <w:t xml:space="preserve"> </w:t>
      </w:r>
      <w:r w:rsidR="00056932" w:rsidRPr="00724189">
        <w:rPr>
          <w:rFonts w:ascii="Times New Roman" w:hAnsi="Times New Roman" w:cs="Times New Roman"/>
        </w:rPr>
        <w:t xml:space="preserve">refundacji </w:t>
      </w:r>
      <w:r w:rsidR="00056932" w:rsidRPr="00724189">
        <w:rPr>
          <w:rFonts w:ascii="Times New Roman" w:hAnsi="Times New Roman" w:cs="Times New Roman"/>
          <w:color w:val="333333"/>
          <w:shd w:val="clear" w:color="auto" w:fill="FFFFFF"/>
        </w:rPr>
        <w:t xml:space="preserve">podatku VAT odbiorcom paliw gazowych </w:t>
      </w:r>
      <w:r w:rsidR="00724189">
        <w:rPr>
          <w:rFonts w:ascii="Times New Roman" w:hAnsi="Times New Roman" w:cs="Times New Roman"/>
          <w:color w:val="333333"/>
          <w:shd w:val="clear" w:color="auto" w:fill="FFFFFF"/>
        </w:rPr>
        <w:t xml:space="preserve">                           </w:t>
      </w:r>
      <w:r w:rsidR="00056932" w:rsidRPr="00724189">
        <w:rPr>
          <w:rFonts w:ascii="Times New Roman" w:hAnsi="Times New Roman" w:cs="Times New Roman"/>
          <w:color w:val="333333"/>
          <w:shd w:val="clear" w:color="auto" w:fill="FFFFFF"/>
        </w:rPr>
        <w:t>w gospodarstwie domowym</w:t>
      </w:r>
      <w:r w:rsidR="00936E89" w:rsidRPr="00724189">
        <w:rPr>
          <w:rFonts w:ascii="Times New Roman" w:hAnsi="Times New Roman" w:cs="Times New Roman"/>
        </w:rPr>
        <w:t>, ustalenia i dochodzenia zwrotu nienależnie pobran</w:t>
      </w:r>
      <w:r w:rsidR="000C32A7" w:rsidRPr="00724189">
        <w:rPr>
          <w:rFonts w:ascii="Times New Roman" w:hAnsi="Times New Roman" w:cs="Times New Roman"/>
        </w:rPr>
        <w:t>e</w:t>
      </w:r>
      <w:r w:rsidR="00056932" w:rsidRPr="00724189">
        <w:rPr>
          <w:rFonts w:ascii="Times New Roman" w:hAnsi="Times New Roman" w:cs="Times New Roman"/>
        </w:rPr>
        <w:t>j refundacji</w:t>
      </w:r>
      <w:r w:rsidR="000C32A7" w:rsidRPr="00724189">
        <w:rPr>
          <w:rFonts w:ascii="Times New Roman" w:hAnsi="Times New Roman" w:cs="Times New Roman"/>
        </w:rPr>
        <w:t xml:space="preserve"> </w:t>
      </w:r>
      <w:r w:rsidR="00724189">
        <w:rPr>
          <w:rFonts w:ascii="Times New Roman" w:hAnsi="Times New Roman" w:cs="Times New Roman"/>
        </w:rPr>
        <w:t xml:space="preserve">       </w:t>
      </w:r>
      <w:r w:rsidR="00936E89" w:rsidRPr="00724189">
        <w:rPr>
          <w:rFonts w:ascii="Times New Roman" w:hAnsi="Times New Roman" w:cs="Times New Roman"/>
        </w:rPr>
        <w:t>oraz archiwizacji zgromadzon</w:t>
      </w:r>
      <w:r w:rsidR="00417F35" w:rsidRPr="00724189">
        <w:rPr>
          <w:rFonts w:ascii="Times New Roman" w:hAnsi="Times New Roman" w:cs="Times New Roman"/>
        </w:rPr>
        <w:t>ych informacji</w:t>
      </w:r>
      <w:r w:rsidR="001464B9" w:rsidRPr="00724189">
        <w:rPr>
          <w:rFonts w:ascii="Times New Roman" w:hAnsi="Times New Roman" w:cs="Times New Roman"/>
        </w:rPr>
        <w:t>;</w:t>
      </w:r>
      <w:r w:rsidR="00417F35" w:rsidRPr="00724189">
        <w:rPr>
          <w:rFonts w:ascii="Times New Roman" w:hAnsi="Times New Roman" w:cs="Times New Roman"/>
        </w:rPr>
        <w:t xml:space="preserve"> </w:t>
      </w:r>
    </w:p>
    <w:p w14:paraId="3C2D3C4A" w14:textId="77777777" w:rsidR="00451311" w:rsidRPr="00724189" w:rsidRDefault="00451311" w:rsidP="004513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2E6EAABE" w14:textId="5565EAF3" w:rsidR="00451311" w:rsidRPr="00724189" w:rsidRDefault="00451311" w:rsidP="00451311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724189">
        <w:rPr>
          <w:rFonts w:ascii="Times New Roman" w:eastAsia="Times New Roman" w:hAnsi="Times New Roman" w:cs="Times New Roman"/>
        </w:rPr>
        <w:t xml:space="preserve">odbiorcą Pani/Pana danych osobowych będą następujące kategorie odbiorców: osoby fizyczne </w:t>
      </w:r>
      <w:r w:rsidR="00724189">
        <w:rPr>
          <w:rFonts w:ascii="Times New Roman" w:eastAsia="Times New Roman" w:hAnsi="Times New Roman" w:cs="Times New Roman"/>
        </w:rPr>
        <w:t xml:space="preserve">      </w:t>
      </w:r>
      <w:r w:rsidRPr="00724189">
        <w:rPr>
          <w:rFonts w:ascii="Times New Roman" w:eastAsia="Times New Roman" w:hAnsi="Times New Roman" w:cs="Times New Roman"/>
        </w:rPr>
        <w:t>lub prawne, organy publiczne, jednostki lub inne podmioty współpracujące z administratorem</w:t>
      </w:r>
      <w:r w:rsidR="00724189">
        <w:rPr>
          <w:rFonts w:ascii="Times New Roman" w:eastAsia="Times New Roman" w:hAnsi="Times New Roman" w:cs="Times New Roman"/>
        </w:rPr>
        <w:t xml:space="preserve">          </w:t>
      </w:r>
      <w:r w:rsidRPr="00724189">
        <w:rPr>
          <w:rFonts w:ascii="Times New Roman" w:eastAsia="Times New Roman" w:hAnsi="Times New Roman" w:cs="Times New Roman"/>
        </w:rPr>
        <w:t xml:space="preserve"> na podstawie umowy lub uprawnione do przetwarzania Pani/Pana danych osobowych na podstawie przepisów prawa,</w:t>
      </w:r>
      <w:r w:rsidR="00C333F5" w:rsidRPr="00724189">
        <w:rPr>
          <w:rFonts w:ascii="Times New Roman" w:eastAsia="Times New Roman" w:hAnsi="Times New Roman" w:cs="Times New Roman"/>
        </w:rPr>
        <w:t xml:space="preserve"> </w:t>
      </w:r>
      <w:r w:rsidRPr="00724189">
        <w:rPr>
          <w:rFonts w:ascii="Times New Roman" w:eastAsia="Times New Roman" w:hAnsi="Times New Roman" w:cs="Times New Roman"/>
        </w:rPr>
        <w:t>w tym kurierzy, kancelarie prawne</w:t>
      </w:r>
      <w:r w:rsidR="00F4182D" w:rsidRPr="00724189">
        <w:rPr>
          <w:rFonts w:ascii="Times New Roman" w:eastAsia="Times New Roman" w:hAnsi="Times New Roman" w:cs="Times New Roman"/>
        </w:rPr>
        <w:t>,</w:t>
      </w:r>
      <w:r w:rsidR="00F4182D" w:rsidRPr="00724189">
        <w:rPr>
          <w:rFonts w:ascii="Times New Roman" w:eastAsia="Times New Roman" w:hAnsi="Times New Roman" w:cs="Times New Roman"/>
          <w:lang w:eastAsia="pl-PL"/>
        </w:rPr>
        <w:t xml:space="preserve"> podmio</w:t>
      </w:r>
      <w:r w:rsidR="005B5F75" w:rsidRPr="00724189">
        <w:rPr>
          <w:rFonts w:ascii="Times New Roman" w:eastAsia="Times New Roman" w:hAnsi="Times New Roman" w:cs="Times New Roman"/>
          <w:lang w:eastAsia="pl-PL"/>
        </w:rPr>
        <w:t xml:space="preserve">ty </w:t>
      </w:r>
      <w:r w:rsidR="00F4182D" w:rsidRPr="00724189">
        <w:rPr>
          <w:rFonts w:ascii="Times New Roman" w:eastAsia="Times New Roman" w:hAnsi="Times New Roman" w:cs="Times New Roman"/>
          <w:lang w:eastAsia="pl-PL"/>
        </w:rPr>
        <w:t>sektora teleinformatycznego</w:t>
      </w:r>
      <w:r w:rsidRPr="00724189">
        <w:rPr>
          <w:rFonts w:ascii="Times New Roman" w:eastAsia="Times New Roman" w:hAnsi="Times New Roman" w:cs="Times New Roman"/>
        </w:rPr>
        <w:t xml:space="preserve">; </w:t>
      </w:r>
    </w:p>
    <w:p w14:paraId="6698F5EA" w14:textId="77777777" w:rsidR="00451311" w:rsidRPr="00724189" w:rsidRDefault="00451311" w:rsidP="0045131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1F095F" w14:textId="5E950A6C" w:rsidR="00451311" w:rsidRPr="00724189" w:rsidRDefault="00C333F5" w:rsidP="00C333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24189">
        <w:rPr>
          <w:rFonts w:ascii="Times New Roman" w:hAnsi="Times New Roman" w:cs="Times New Roman"/>
        </w:rPr>
        <w:t xml:space="preserve">Pani/Pana dane osobowe przechowywane będą przez okres niezbędny do realizacji celu dla jakiego zostały zebrane oraz zgodnie z terminami archiwizacji określonymi przez ustawy </w:t>
      </w:r>
      <w:r w:rsidR="003D6B99" w:rsidRPr="00724189">
        <w:rPr>
          <w:rFonts w:ascii="Times New Roman" w:hAnsi="Times New Roman" w:cs="Times New Roman"/>
        </w:rPr>
        <w:t xml:space="preserve">wskazane w pkt 3 </w:t>
      </w:r>
      <w:r w:rsidRPr="00724189">
        <w:rPr>
          <w:rFonts w:ascii="Times New Roman" w:hAnsi="Times New Roman" w:cs="Times New Roman"/>
        </w:rPr>
        <w:t>lub przepisy o narodowym zasobie archiwalnym i archiwach</w:t>
      </w:r>
      <w:r w:rsidR="00451311" w:rsidRPr="00724189">
        <w:rPr>
          <w:rFonts w:ascii="Times New Roman" w:eastAsia="Times New Roman" w:hAnsi="Times New Roman" w:cs="Times New Roman"/>
        </w:rPr>
        <w:t xml:space="preserve">; </w:t>
      </w:r>
    </w:p>
    <w:p w14:paraId="62B7428C" w14:textId="77777777" w:rsidR="00451311" w:rsidRPr="00724189" w:rsidRDefault="00451311" w:rsidP="004513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2B80E82D" w14:textId="77777777" w:rsidR="00451311" w:rsidRPr="00724189" w:rsidRDefault="00451311" w:rsidP="004513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24189">
        <w:rPr>
          <w:rFonts w:ascii="Times New Roman" w:eastAsia="Times New Roman" w:hAnsi="Times New Roman" w:cs="Times New Roman"/>
        </w:rPr>
        <w:t>posiada Pani/Pan prawo dostępu do treści swoich danych oraz prawo ich sprostowania, usunięcia, ograniczenia przetwarzania, prawo do przenoszenia danych;</w:t>
      </w:r>
    </w:p>
    <w:p w14:paraId="0B57CEBB" w14:textId="77777777" w:rsidR="00451311" w:rsidRPr="00724189" w:rsidRDefault="00451311" w:rsidP="004513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724189">
        <w:rPr>
          <w:rFonts w:ascii="Times New Roman" w:eastAsia="Times New Roman" w:hAnsi="Times New Roman" w:cs="Times New Roman"/>
        </w:rPr>
        <w:t xml:space="preserve"> </w:t>
      </w:r>
    </w:p>
    <w:p w14:paraId="42A2A13E" w14:textId="77777777" w:rsidR="00451311" w:rsidRPr="00724189" w:rsidRDefault="00451311" w:rsidP="004513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24189">
        <w:rPr>
          <w:rFonts w:ascii="Times New Roman" w:eastAsia="Times New Roman" w:hAnsi="Times New Roman" w:cs="Times New Roman"/>
        </w:rPr>
        <w:t>ma Pani/Pan prawo wniesienia skargi do Prezesa Urzędu Ochrony Danych Osobowych, gdy uzna Pani/Pan, że przetwarzanie danych osobowych narusza przepisy Rozporządzenia;</w:t>
      </w:r>
    </w:p>
    <w:p w14:paraId="7410A209" w14:textId="77777777" w:rsidR="00451311" w:rsidRPr="00724189" w:rsidRDefault="00451311" w:rsidP="00451311">
      <w:pPr>
        <w:pStyle w:val="Akapitzlist"/>
        <w:spacing w:after="0" w:line="240" w:lineRule="auto"/>
        <w:rPr>
          <w:rFonts w:ascii="Times New Roman" w:eastAsia="Times New Roman" w:hAnsi="Times New Roman" w:cs="Times New Roman"/>
        </w:rPr>
      </w:pPr>
    </w:p>
    <w:p w14:paraId="3D251D4B" w14:textId="154B7B38" w:rsidR="00451311" w:rsidRPr="00724189" w:rsidRDefault="00451311" w:rsidP="004513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24189">
        <w:rPr>
          <w:rFonts w:ascii="Times New Roman" w:eastAsia="Times New Roman" w:hAnsi="Times New Roman" w:cs="Times New Roman"/>
        </w:rPr>
        <w:t xml:space="preserve">podanie przez Panią/Pana danych osobowych jest </w:t>
      </w:r>
      <w:r w:rsidR="009E59A6" w:rsidRPr="00724189">
        <w:rPr>
          <w:rFonts w:ascii="Times New Roman" w:eastAsia="Times New Roman" w:hAnsi="Times New Roman" w:cs="Times New Roman"/>
        </w:rPr>
        <w:t xml:space="preserve">wymogiem ustawowym wynikającym </w:t>
      </w:r>
      <w:r w:rsidR="00724189">
        <w:rPr>
          <w:rFonts w:ascii="Times New Roman" w:eastAsia="Times New Roman" w:hAnsi="Times New Roman" w:cs="Times New Roman"/>
        </w:rPr>
        <w:t xml:space="preserve">                        </w:t>
      </w:r>
      <w:r w:rsidR="009E59A6" w:rsidRPr="00724189">
        <w:rPr>
          <w:rFonts w:ascii="Times New Roman" w:eastAsia="Times New Roman" w:hAnsi="Times New Roman" w:cs="Times New Roman"/>
        </w:rPr>
        <w:t>z przepisów wskazan</w:t>
      </w:r>
      <w:r w:rsidR="00A35672" w:rsidRPr="00724189">
        <w:rPr>
          <w:rFonts w:ascii="Times New Roman" w:eastAsia="Times New Roman" w:hAnsi="Times New Roman" w:cs="Times New Roman"/>
        </w:rPr>
        <w:t>ych</w:t>
      </w:r>
      <w:r w:rsidR="009E59A6" w:rsidRPr="00724189">
        <w:rPr>
          <w:rFonts w:ascii="Times New Roman" w:eastAsia="Times New Roman" w:hAnsi="Times New Roman" w:cs="Times New Roman"/>
        </w:rPr>
        <w:t xml:space="preserve"> w pkt 3 ustaw</w:t>
      </w:r>
      <w:r w:rsidRPr="00724189">
        <w:rPr>
          <w:rFonts w:ascii="Times New Roman" w:eastAsia="Times New Roman" w:hAnsi="Times New Roman" w:cs="Times New Roman"/>
        </w:rPr>
        <w:t>;</w:t>
      </w:r>
    </w:p>
    <w:p w14:paraId="53E1A0FC" w14:textId="77777777" w:rsidR="00451311" w:rsidRPr="00724189" w:rsidRDefault="00451311" w:rsidP="00451311">
      <w:pPr>
        <w:pStyle w:val="Akapitzlist"/>
        <w:rPr>
          <w:rFonts w:ascii="Times New Roman" w:eastAsia="Times New Roman" w:hAnsi="Times New Roman" w:cs="Times New Roman"/>
        </w:rPr>
      </w:pPr>
    </w:p>
    <w:p w14:paraId="11E9BC1E" w14:textId="7C06DB1E" w:rsidR="00451311" w:rsidRPr="00724189" w:rsidRDefault="00451311" w:rsidP="00451311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724189">
        <w:rPr>
          <w:rFonts w:ascii="Times New Roman" w:eastAsia="Times New Roman" w:hAnsi="Times New Roman" w:cs="Times New Roman"/>
        </w:rPr>
        <w:t xml:space="preserve">Pani/Pana dane osobowe nie podlegają zautomatyzowanemu podejmowaniu </w:t>
      </w:r>
      <w:proofErr w:type="gramStart"/>
      <w:r w:rsidRPr="00724189">
        <w:rPr>
          <w:rFonts w:ascii="Times New Roman" w:eastAsia="Times New Roman" w:hAnsi="Times New Roman" w:cs="Times New Roman"/>
        </w:rPr>
        <w:t xml:space="preserve">decyzji, </w:t>
      </w:r>
      <w:r w:rsidR="00724189">
        <w:rPr>
          <w:rFonts w:ascii="Times New Roman" w:eastAsia="Times New Roman" w:hAnsi="Times New Roman" w:cs="Times New Roman"/>
        </w:rPr>
        <w:t xml:space="preserve">  </w:t>
      </w:r>
      <w:proofErr w:type="gramEnd"/>
      <w:r w:rsidR="00724189">
        <w:rPr>
          <w:rFonts w:ascii="Times New Roman" w:eastAsia="Times New Roman" w:hAnsi="Times New Roman" w:cs="Times New Roman"/>
        </w:rPr>
        <w:t xml:space="preserve">                           </w:t>
      </w:r>
      <w:r w:rsidRPr="00724189">
        <w:rPr>
          <w:rFonts w:ascii="Times New Roman" w:eastAsia="Times New Roman" w:hAnsi="Times New Roman" w:cs="Times New Roman"/>
        </w:rPr>
        <w:t xml:space="preserve">w tym profilowaniu ani </w:t>
      </w:r>
      <w:r w:rsidRPr="00724189">
        <w:rPr>
          <w:rFonts w:ascii="Times New Roman" w:hAnsi="Times New Roman" w:cs="Times New Roman"/>
        </w:rPr>
        <w:t>przekazaniu do państwa trzeciego lub organizacji międzynarodowej.</w:t>
      </w:r>
    </w:p>
    <w:p w14:paraId="49CEF846" w14:textId="77777777" w:rsidR="00724189" w:rsidRPr="00724189" w:rsidRDefault="00724189" w:rsidP="00724189">
      <w:pPr>
        <w:pStyle w:val="Akapitzlist"/>
        <w:rPr>
          <w:rFonts w:ascii="Times New Roman" w:eastAsia="Times New Roman" w:hAnsi="Times New Roman" w:cs="Times New Roman"/>
        </w:rPr>
      </w:pPr>
    </w:p>
    <w:p w14:paraId="010F7A2E" w14:textId="77777777" w:rsidR="00724189" w:rsidRPr="00724189" w:rsidRDefault="00724189" w:rsidP="00724189">
      <w:pPr>
        <w:pStyle w:val="Akapitzlist"/>
        <w:ind w:left="360"/>
        <w:jc w:val="both"/>
        <w:rPr>
          <w:rFonts w:ascii="Times New Roman" w:eastAsia="Times New Roman" w:hAnsi="Times New Roman" w:cs="Times New Roman"/>
        </w:rPr>
      </w:pPr>
    </w:p>
    <w:p w14:paraId="4EE272D6" w14:textId="77777777" w:rsidR="00451311" w:rsidRPr="00AB7B69" w:rsidRDefault="00451311" w:rsidP="00451311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14:paraId="605C4E76" w14:textId="77777777" w:rsidR="00451311" w:rsidRDefault="00451311" w:rsidP="00451311">
      <w:pPr>
        <w:pStyle w:val="Akapitzlist"/>
        <w:ind w:left="360"/>
        <w:jc w:val="both"/>
        <w:rPr>
          <w:rFonts w:ascii="Times New Roman" w:eastAsia="Times New Roman" w:hAnsi="Times New Roman" w:cs="Times New Roman"/>
        </w:rPr>
      </w:pPr>
    </w:p>
    <w:p w14:paraId="503AF316" w14:textId="77777777" w:rsidR="00451311" w:rsidRDefault="00451311" w:rsidP="00451311">
      <w:pPr>
        <w:pStyle w:val="Akapitzlist"/>
        <w:ind w:left="360"/>
        <w:jc w:val="both"/>
        <w:rPr>
          <w:rFonts w:ascii="Times New Roman" w:eastAsia="Times New Roman" w:hAnsi="Times New Roman" w:cs="Times New Roman"/>
        </w:rPr>
      </w:pPr>
    </w:p>
    <w:p w14:paraId="008C7441" w14:textId="77777777" w:rsidR="00451311" w:rsidRPr="009D6D45" w:rsidRDefault="00451311" w:rsidP="00451311">
      <w:pPr>
        <w:spacing w:after="0" w:line="240" w:lineRule="auto"/>
        <w:rPr>
          <w:rFonts w:ascii="Times New Roman" w:eastAsia="Calibri" w:hAnsi="Times New Roman" w:cs="Times New Roman"/>
        </w:rPr>
      </w:pPr>
      <w:r w:rsidRPr="009D6D45">
        <w:rPr>
          <w:rFonts w:ascii="Times New Roman" w:eastAsia="Calibri" w:hAnsi="Times New Roman" w:cs="Times New Roman"/>
        </w:rPr>
        <w:tab/>
      </w:r>
      <w:r w:rsidRPr="009D6D45">
        <w:rPr>
          <w:rFonts w:ascii="Times New Roman" w:eastAsia="Calibri" w:hAnsi="Times New Roman" w:cs="Times New Roman"/>
        </w:rPr>
        <w:tab/>
      </w:r>
      <w:r w:rsidRPr="009D6D45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</w:t>
      </w:r>
      <w:r w:rsidR="001464B9">
        <w:rPr>
          <w:rFonts w:ascii="Times New Roman" w:eastAsia="Calibri" w:hAnsi="Times New Roman" w:cs="Times New Roman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</w:rPr>
        <w:t xml:space="preserve">      </w:t>
      </w:r>
      <w:r w:rsidRPr="009D6D45">
        <w:rPr>
          <w:rFonts w:ascii="Times New Roman" w:eastAsia="Calibri" w:hAnsi="Times New Roman" w:cs="Times New Roman"/>
        </w:rPr>
        <w:t>……………………………………..</w:t>
      </w:r>
    </w:p>
    <w:p w14:paraId="27548C40" w14:textId="77777777" w:rsidR="00451311" w:rsidRPr="009D6D45" w:rsidRDefault="00451311" w:rsidP="0045131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</w:t>
      </w:r>
      <w:r w:rsidRPr="009D6D45">
        <w:rPr>
          <w:rFonts w:ascii="Times New Roman" w:eastAsia="Calibri" w:hAnsi="Times New Roman" w:cs="Times New Roman"/>
        </w:rPr>
        <w:tab/>
      </w:r>
      <w:r w:rsidRPr="009D6D45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 </w:t>
      </w:r>
      <w:r w:rsidR="001464B9">
        <w:rPr>
          <w:rFonts w:ascii="Times New Roman" w:eastAsia="Calibri" w:hAnsi="Times New Roman" w:cs="Times New Roman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</w:rPr>
        <w:t xml:space="preserve">   </w:t>
      </w:r>
      <w:r w:rsidRPr="009D6D45">
        <w:rPr>
          <w:rFonts w:ascii="Times New Roman" w:eastAsia="Calibri" w:hAnsi="Times New Roman" w:cs="Times New Roman"/>
        </w:rPr>
        <w:t>data i potwierdzenie odbioru pisma</w:t>
      </w:r>
    </w:p>
    <w:p w14:paraId="71953449" w14:textId="77777777" w:rsidR="00451311" w:rsidRPr="009D6D45" w:rsidRDefault="00451311" w:rsidP="00451311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9D6D45">
        <w:rPr>
          <w:rFonts w:ascii="Times New Roman" w:eastAsia="Calibri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</w:t>
      </w:r>
      <w:r w:rsidRPr="009D6D45">
        <w:rPr>
          <w:rFonts w:ascii="Times New Roman" w:eastAsia="Calibri" w:hAnsi="Times New Roman" w:cs="Times New Roman"/>
        </w:rPr>
        <w:t xml:space="preserve">    </w:t>
      </w:r>
      <w:r w:rsidR="001464B9">
        <w:rPr>
          <w:rFonts w:ascii="Times New Roman" w:eastAsia="Calibri" w:hAnsi="Times New Roman" w:cs="Times New Roman"/>
        </w:rPr>
        <w:t xml:space="preserve">         </w:t>
      </w:r>
      <w:r w:rsidRPr="009D6D45">
        <w:rPr>
          <w:rFonts w:ascii="Times New Roman" w:eastAsia="Calibri" w:hAnsi="Times New Roman" w:cs="Times New Roman"/>
        </w:rPr>
        <w:t xml:space="preserve"> czytelny podpis</w:t>
      </w:r>
    </w:p>
    <w:p w14:paraId="0403D357" w14:textId="77777777" w:rsidR="00451311" w:rsidRPr="009D6D45" w:rsidRDefault="001464B9" w:rsidP="00451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CF6163" w14:textId="77777777" w:rsidR="00AF4E58" w:rsidRDefault="00AF4E58"/>
    <w:p w14:paraId="2BD7CFF5" w14:textId="77777777" w:rsidR="00451311" w:rsidRDefault="00451311"/>
    <w:p w14:paraId="1151BE4D" w14:textId="77777777" w:rsidR="00451311" w:rsidRDefault="00451311"/>
    <w:p w14:paraId="07FE50B7" w14:textId="77777777" w:rsidR="00451311" w:rsidRDefault="00451311"/>
    <w:p w14:paraId="426B2D8F" w14:textId="77777777" w:rsidR="00451311" w:rsidRDefault="00451311"/>
    <w:p w14:paraId="24BF9FD1" w14:textId="77777777" w:rsidR="00451311" w:rsidRDefault="00451311"/>
    <w:p w14:paraId="6662D8BC" w14:textId="77777777" w:rsidR="00451311" w:rsidRDefault="00451311"/>
    <w:p w14:paraId="79218CE5" w14:textId="77777777" w:rsidR="0069645A" w:rsidRDefault="0069645A"/>
    <w:p w14:paraId="17271CEA" w14:textId="77777777" w:rsidR="00451311" w:rsidRDefault="00451311"/>
    <w:sectPr w:rsidR="00451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BBAE" w14:textId="77777777" w:rsidR="00C530A8" w:rsidRDefault="00C530A8" w:rsidP="00C333F5">
      <w:pPr>
        <w:spacing w:after="0" w:line="240" w:lineRule="auto"/>
      </w:pPr>
      <w:r>
        <w:separator/>
      </w:r>
    </w:p>
  </w:endnote>
  <w:endnote w:type="continuationSeparator" w:id="0">
    <w:p w14:paraId="72C09277" w14:textId="77777777" w:rsidR="00C530A8" w:rsidRDefault="00C530A8" w:rsidP="00C3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7AAB" w14:textId="77777777" w:rsidR="00C530A8" w:rsidRDefault="00C530A8" w:rsidP="00C333F5">
      <w:pPr>
        <w:spacing w:after="0" w:line="240" w:lineRule="auto"/>
      </w:pPr>
      <w:r>
        <w:separator/>
      </w:r>
    </w:p>
  </w:footnote>
  <w:footnote w:type="continuationSeparator" w:id="0">
    <w:p w14:paraId="5625E11B" w14:textId="77777777" w:rsidR="00C530A8" w:rsidRDefault="00C530A8" w:rsidP="00C33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454F4"/>
    <w:multiLevelType w:val="hybridMultilevel"/>
    <w:tmpl w:val="DE480E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E4EB1"/>
    <w:multiLevelType w:val="hybridMultilevel"/>
    <w:tmpl w:val="DD3CC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C5731"/>
    <w:multiLevelType w:val="hybridMultilevel"/>
    <w:tmpl w:val="9ABA3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345EE"/>
    <w:multiLevelType w:val="hybridMultilevel"/>
    <w:tmpl w:val="0A7A4D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4C6834"/>
    <w:multiLevelType w:val="hybridMultilevel"/>
    <w:tmpl w:val="5622CE6E"/>
    <w:lvl w:ilvl="0" w:tplc="F9D61E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433632">
    <w:abstractNumId w:val="3"/>
  </w:num>
  <w:num w:numId="2" w16cid:durableId="1586647294">
    <w:abstractNumId w:val="0"/>
  </w:num>
  <w:num w:numId="3" w16cid:durableId="912660714">
    <w:abstractNumId w:val="4"/>
  </w:num>
  <w:num w:numId="4" w16cid:durableId="788594741">
    <w:abstractNumId w:val="2"/>
  </w:num>
  <w:num w:numId="5" w16cid:durableId="871648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11"/>
    <w:rsid w:val="00050E79"/>
    <w:rsid w:val="00056932"/>
    <w:rsid w:val="000C32A7"/>
    <w:rsid w:val="000E2A4D"/>
    <w:rsid w:val="00140E88"/>
    <w:rsid w:val="001464B9"/>
    <w:rsid w:val="0015083D"/>
    <w:rsid w:val="002873BE"/>
    <w:rsid w:val="003D6B99"/>
    <w:rsid w:val="004148EC"/>
    <w:rsid w:val="00417F35"/>
    <w:rsid w:val="00434F76"/>
    <w:rsid w:val="00451311"/>
    <w:rsid w:val="004B65A2"/>
    <w:rsid w:val="005066DB"/>
    <w:rsid w:val="00507F51"/>
    <w:rsid w:val="005B5F75"/>
    <w:rsid w:val="00604A6F"/>
    <w:rsid w:val="00621961"/>
    <w:rsid w:val="0069645A"/>
    <w:rsid w:val="006E601B"/>
    <w:rsid w:val="00724189"/>
    <w:rsid w:val="008325F6"/>
    <w:rsid w:val="008427A4"/>
    <w:rsid w:val="008A4EEE"/>
    <w:rsid w:val="008C548A"/>
    <w:rsid w:val="00936E89"/>
    <w:rsid w:val="009E59A6"/>
    <w:rsid w:val="00A35672"/>
    <w:rsid w:val="00A96A06"/>
    <w:rsid w:val="00AF4E58"/>
    <w:rsid w:val="00B20505"/>
    <w:rsid w:val="00C16F9A"/>
    <w:rsid w:val="00C2691C"/>
    <w:rsid w:val="00C333F5"/>
    <w:rsid w:val="00C530A8"/>
    <w:rsid w:val="00C91758"/>
    <w:rsid w:val="00CD3E77"/>
    <w:rsid w:val="00D870FA"/>
    <w:rsid w:val="00DB20D8"/>
    <w:rsid w:val="00DE4E2E"/>
    <w:rsid w:val="00E1127D"/>
    <w:rsid w:val="00E46FC2"/>
    <w:rsid w:val="00EF6651"/>
    <w:rsid w:val="00F4182D"/>
    <w:rsid w:val="00F46465"/>
    <w:rsid w:val="00FA5D70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10A1"/>
  <w15:docId w15:val="{B4D9955A-1B5A-475C-9082-2A929E26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3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3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3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3F5"/>
  </w:style>
  <w:style w:type="paragraph" w:styleId="Stopka">
    <w:name w:val="footer"/>
    <w:basedOn w:val="Normalny"/>
    <w:link w:val="StopkaZnak"/>
    <w:uiPriority w:val="99"/>
    <w:unhideWhenUsed/>
    <w:rsid w:val="00C33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3F5"/>
  </w:style>
  <w:style w:type="paragraph" w:customStyle="1" w:styleId="Default">
    <w:name w:val="Default"/>
    <w:rsid w:val="00E46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2</cp:revision>
  <dcterms:created xsi:type="dcterms:W3CDTF">2023-01-18T06:58:00Z</dcterms:created>
  <dcterms:modified xsi:type="dcterms:W3CDTF">2023-01-18T06:58:00Z</dcterms:modified>
</cp:coreProperties>
</file>